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720" w:type="dxa"/>
        <w:tblLook w:val="0420" w:firstRow="1" w:lastRow="0" w:firstColumn="0" w:lastColumn="0" w:noHBand="0" w:noVBand="1"/>
      </w:tblPr>
      <w:tblGrid>
        <w:gridCol w:w="9212"/>
      </w:tblGrid>
      <w:tr w:rsidR="000A3BC1" w:rsidRPr="000A3BC1" w:rsidTr="00A10586">
        <w:trPr>
          <w:trHeight w:val="3219"/>
        </w:trPr>
        <w:tc>
          <w:tcPr>
            <w:tcW w:w="8568" w:type="dxa"/>
          </w:tcPr>
          <w:p w:rsidR="000A3BC1" w:rsidRPr="000A3BC1" w:rsidRDefault="00A10586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0A87464" wp14:editId="5985D693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-635</wp:posOffset>
                  </wp:positionV>
                  <wp:extent cx="3138805" cy="831850"/>
                  <wp:effectExtent l="0" t="0" r="4445" b="6350"/>
                  <wp:wrapSquare wrapText="bothSides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1C51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0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3BC1" w:rsidRPr="000A3BC1" w:rsidTr="00A10586">
        <w:trPr>
          <w:trHeight w:val="2259"/>
        </w:trPr>
        <w:tc>
          <w:tcPr>
            <w:tcW w:w="8568" w:type="dxa"/>
          </w:tcPr>
          <w:p w:rsidR="000A3BC1" w:rsidRPr="000A3BC1" w:rsidRDefault="000A3BC1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0A3BC1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9CCB26A" wp14:editId="1CE565AD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-635</wp:posOffset>
                  </wp:positionV>
                  <wp:extent cx="2936240" cy="373380"/>
                  <wp:effectExtent l="0" t="0" r="0" b="762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97D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3BC1" w:rsidRPr="000A3BC1" w:rsidTr="00A10586">
        <w:trPr>
          <w:trHeight w:val="3397"/>
        </w:trPr>
        <w:tc>
          <w:tcPr>
            <w:tcW w:w="9212" w:type="dxa"/>
          </w:tcPr>
          <w:p w:rsidR="000A3BC1" w:rsidRPr="000A3BC1" w:rsidRDefault="00A10586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0849F184" wp14:editId="17C31A0A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635</wp:posOffset>
                  </wp:positionV>
                  <wp:extent cx="3025140" cy="867410"/>
                  <wp:effectExtent l="0" t="0" r="3810" b="8890"/>
                  <wp:wrapSquare wrapText="bothSides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8C0F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86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3BC1" w:rsidRPr="000A3BC1" w:rsidTr="000A3BC1">
        <w:trPr>
          <w:trHeight w:val="2534"/>
        </w:trPr>
        <w:tc>
          <w:tcPr>
            <w:tcW w:w="9212" w:type="dxa"/>
          </w:tcPr>
          <w:p w:rsidR="000A3BC1" w:rsidRPr="000A3BC1" w:rsidRDefault="000A3BC1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rFonts w:ascii="Helvetica" w:hAnsi="Helvetica" w:cs="Helvetica"/>
                <w:sz w:val="24"/>
                <w:szCs w:val="24"/>
              </w:rPr>
              <w:t>Aşağıdaki ifadeleri doğru (D) veya yanlış (Y) olarak belirleyiniz.</w:t>
            </w:r>
          </w:p>
          <w:p w:rsidR="000A3BC1" w:rsidRPr="000A3BC1" w:rsidRDefault="000A3BC1" w:rsidP="00452575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rFonts w:ascii="Helvetica" w:hAnsi="Helvetica" w:cs="Helvetica"/>
                <w:sz w:val="24"/>
                <w:szCs w:val="24"/>
              </w:rPr>
              <w:t>a) (...) İki tam sayının toplamı daima tam sayıdır.</w:t>
            </w:r>
          </w:p>
          <w:p w:rsidR="000A3BC1" w:rsidRPr="000A3BC1" w:rsidRDefault="000A3BC1" w:rsidP="00452575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rFonts w:ascii="Helvetica" w:hAnsi="Helvetica" w:cs="Helvetica"/>
                <w:sz w:val="24"/>
                <w:szCs w:val="24"/>
              </w:rPr>
              <w:t>b) (...) Her doğal sayı aynı zamanda bir tam sayıdır.</w:t>
            </w:r>
          </w:p>
          <w:p w:rsidR="000A3BC1" w:rsidRPr="000A3BC1" w:rsidRDefault="000A3BC1" w:rsidP="00452575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rFonts w:ascii="Helvetica" w:hAnsi="Helvetica" w:cs="Helvetica"/>
                <w:sz w:val="24"/>
                <w:szCs w:val="24"/>
              </w:rPr>
              <w:t>c) (...) Her tam sayı aynı zamanda bir doğal sayıdır.</w:t>
            </w:r>
          </w:p>
          <w:p w:rsidR="000A3BC1" w:rsidRPr="000A3BC1" w:rsidRDefault="000A3BC1" w:rsidP="00452575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rFonts w:ascii="Helvetica" w:hAnsi="Helvetica" w:cs="Helvetica"/>
                <w:sz w:val="24"/>
                <w:szCs w:val="24"/>
              </w:rPr>
              <w:t>ç) (...) İki tam sayının toplamı daima bir doğal sayıdır.</w:t>
            </w:r>
          </w:p>
          <w:p w:rsidR="000A3BC1" w:rsidRPr="000A3BC1" w:rsidRDefault="000A3BC1" w:rsidP="00452575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rFonts w:ascii="Helvetica" w:hAnsi="Helvetica" w:cs="Helvetica"/>
                <w:sz w:val="24"/>
                <w:szCs w:val="24"/>
              </w:rPr>
              <w:t>d) (...) İki tam sayının toplamı sıfır olabilir.</w:t>
            </w:r>
          </w:p>
        </w:tc>
      </w:tr>
      <w:tr w:rsidR="000A3BC1" w:rsidRPr="000A3BC1" w:rsidTr="00A10586">
        <w:trPr>
          <w:trHeight w:val="2262"/>
        </w:trPr>
        <w:tc>
          <w:tcPr>
            <w:tcW w:w="8568" w:type="dxa"/>
          </w:tcPr>
          <w:p w:rsidR="000A3BC1" w:rsidRPr="000A3BC1" w:rsidRDefault="000A3BC1" w:rsidP="0045257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0A3BC1">
              <w:rPr>
                <w:position w:val="-10"/>
              </w:rPr>
              <w:object w:dxaOrig="999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75pt;height:21.85pt" o:ole="">
                  <v:imagedata r:id="rId11" o:title=""/>
                </v:shape>
                <o:OLEObject Type="Embed" ProgID="Equation.DSMT4" ShapeID="_x0000_i1025" DrawAspect="Content" ObjectID="_1602970593" r:id="rId12"/>
              </w:object>
            </w:r>
            <w:r w:rsidRPr="000A3BC1">
              <w:t>.</w:t>
            </w:r>
            <w:r w:rsidRPr="000A3BC1">
              <w:rPr>
                <w:position w:val="-10"/>
              </w:rPr>
              <w:object w:dxaOrig="999" w:dyaOrig="440">
                <v:shape id="_x0000_i1026" type="#_x0000_t75" style="width:49.75pt;height:21.85pt" o:ole="">
                  <v:imagedata r:id="rId13" o:title=""/>
                </v:shape>
                <o:OLEObject Type="Embed" ProgID="Equation.DSMT4" ShapeID="_x0000_i1026" DrawAspect="Content" ObjectID="_1602970594" r:id="rId14"/>
              </w:object>
            </w:r>
            <w:r w:rsidRPr="000A3BC1">
              <w:t>=?</w:t>
            </w:r>
          </w:p>
        </w:tc>
      </w:tr>
      <w:tr w:rsidR="000A3BC1" w:rsidRPr="000A3BC1" w:rsidTr="00334EEC">
        <w:trPr>
          <w:trHeight w:val="1243"/>
        </w:trPr>
        <w:tc>
          <w:tcPr>
            <w:tcW w:w="8568" w:type="dxa"/>
          </w:tcPr>
          <w:p w:rsidR="000A3BC1" w:rsidRPr="000A3BC1" w:rsidRDefault="000A3BC1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proofErr w:type="gramStart"/>
            <w:r w:rsidRPr="000A3BC1">
              <w:rPr>
                <w:rFonts w:ascii="Helvetica" w:hAnsi="Helvetica" w:cs="Helvetica"/>
                <w:sz w:val="24"/>
                <w:szCs w:val="24"/>
              </w:rPr>
              <w:lastRenderedPageBreak/>
              <w:t>x</w:t>
            </w:r>
            <w:proofErr w:type="gramEnd"/>
            <w:r w:rsidRPr="000A3BC1">
              <w:rPr>
                <w:rFonts w:ascii="Helvetica" w:hAnsi="Helvetica" w:cs="Helvetica"/>
                <w:sz w:val="24"/>
                <w:szCs w:val="24"/>
              </w:rPr>
              <w:t xml:space="preserve"> ve y birer rakam olmak üzere 5x </w:t>
            </w:r>
            <w:r w:rsidRPr="000A3BC1">
              <w:rPr>
                <w:rFonts w:ascii="TimesNewRomanPSMT" w:hAnsi="TimesNewRomanPSMT" w:cs="TimesNewRomanPSMT"/>
                <w:sz w:val="24"/>
                <w:szCs w:val="24"/>
              </w:rPr>
              <w:t xml:space="preserve">− </w:t>
            </w:r>
            <w:r w:rsidRPr="000A3BC1">
              <w:rPr>
                <w:rFonts w:ascii="Helvetica" w:hAnsi="Helvetica" w:cs="Helvetica"/>
                <w:sz w:val="24"/>
                <w:szCs w:val="24"/>
              </w:rPr>
              <w:t>3y ifadesinin en büyük değerini bulunuz.</w:t>
            </w:r>
          </w:p>
        </w:tc>
      </w:tr>
      <w:tr w:rsidR="000A3BC1" w:rsidRPr="000A3BC1" w:rsidTr="00334EEC">
        <w:trPr>
          <w:trHeight w:val="4676"/>
        </w:trPr>
        <w:tc>
          <w:tcPr>
            <w:tcW w:w="8568" w:type="dxa"/>
          </w:tcPr>
          <w:p w:rsidR="0037074E" w:rsidRPr="0037074E" w:rsidRDefault="0037074E" w:rsidP="0037074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37074E">
              <w:rPr>
                <w:rFonts w:ascii="Helvetica" w:hAnsi="Helvetica" w:cs="Helvetica"/>
                <w:sz w:val="24"/>
                <w:szCs w:val="24"/>
              </w:rPr>
              <w:t>a) %10 u 150 olan sayıyı bulunuz.</w:t>
            </w:r>
          </w:p>
          <w:p w:rsidR="0037074E" w:rsidRPr="0037074E" w:rsidRDefault="0037074E" w:rsidP="00334EEC">
            <w:pPr>
              <w:pStyle w:val="ListeParagraf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37074E">
              <w:rPr>
                <w:rFonts w:ascii="Helvetica" w:hAnsi="Helvetica" w:cs="Helvetica"/>
                <w:sz w:val="24"/>
                <w:szCs w:val="24"/>
              </w:rPr>
              <w:t>b) 80 sayısının yüzde kaçının 20 olduğunu bulunuz.</w:t>
            </w:r>
          </w:p>
          <w:p w:rsidR="0037074E" w:rsidRPr="0037074E" w:rsidRDefault="0037074E" w:rsidP="00334EEC">
            <w:pPr>
              <w:pStyle w:val="ListeParagraf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37074E">
              <w:rPr>
                <w:rFonts w:ascii="Helvetica" w:hAnsi="Helvetica" w:cs="Helvetica"/>
                <w:sz w:val="24"/>
                <w:szCs w:val="24"/>
              </w:rPr>
              <w:t>c) %20 fazlası 360 olan sayıyı bulunuz.</w:t>
            </w:r>
          </w:p>
          <w:p w:rsidR="000A3BC1" w:rsidRPr="000A3BC1" w:rsidRDefault="0037074E" w:rsidP="00334EEC">
            <w:pPr>
              <w:pStyle w:val="ListeParagraf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37074E">
              <w:rPr>
                <w:rFonts w:ascii="Helvetica" w:hAnsi="Helvetica" w:cs="Helvetica"/>
                <w:sz w:val="24"/>
                <w:szCs w:val="24"/>
              </w:rPr>
              <w:t>ç) %30 eksiği 140 olan sayıyı bulunuz.</w:t>
            </w:r>
          </w:p>
        </w:tc>
      </w:tr>
      <w:tr w:rsidR="000A3BC1" w:rsidRPr="000A3BC1" w:rsidTr="00334EEC">
        <w:trPr>
          <w:trHeight w:val="3260"/>
        </w:trPr>
        <w:tc>
          <w:tcPr>
            <w:tcW w:w="8568" w:type="dxa"/>
          </w:tcPr>
          <w:p w:rsidR="000A3BC1" w:rsidRDefault="000A3BC1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0A3BC1" w:rsidRPr="000A3BC1" w:rsidRDefault="00A10586" w:rsidP="000A3BC1">
            <w:pPr>
              <w:pStyle w:val="ListeParagraf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bookmarkStart w:id="0" w:name="_GoBack"/>
            <w:bookmarkEnd w:id="0"/>
            <w:r w:rsidRPr="000A3BC1">
              <w:rPr>
                <w:rFonts w:ascii="Helvetica" w:hAnsi="Helvetica" w:cs="Helvetica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C746561" wp14:editId="6861E9AA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-210185</wp:posOffset>
                  </wp:positionV>
                  <wp:extent cx="3147060" cy="441960"/>
                  <wp:effectExtent l="0" t="0" r="0" b="0"/>
                  <wp:wrapSquare wrapText="bothSides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5D22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0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3BC1" w:rsidRPr="000A3BC1" w:rsidTr="00334EEC">
        <w:trPr>
          <w:trHeight w:val="2684"/>
        </w:trPr>
        <w:tc>
          <w:tcPr>
            <w:tcW w:w="8568" w:type="dxa"/>
          </w:tcPr>
          <w:p w:rsidR="000A3BC1" w:rsidRDefault="000A3BC1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0A3BC1" w:rsidRPr="000A3BC1" w:rsidRDefault="00A10586" w:rsidP="000A3BC1">
            <w:pPr>
              <w:pStyle w:val="ListeParagraf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0A3BC1"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135E942D" wp14:editId="2E674E7A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-217805</wp:posOffset>
                  </wp:positionV>
                  <wp:extent cx="2977515" cy="543560"/>
                  <wp:effectExtent l="0" t="0" r="0" b="8890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37DF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51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3BC1" w:rsidRPr="000A3BC1" w:rsidTr="00334EEC">
        <w:trPr>
          <w:trHeight w:val="1847"/>
        </w:trPr>
        <w:tc>
          <w:tcPr>
            <w:tcW w:w="8568" w:type="dxa"/>
          </w:tcPr>
          <w:p w:rsidR="000A3BC1" w:rsidRDefault="000A3BC1" w:rsidP="004525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0A3BC1" w:rsidRPr="000A3BC1" w:rsidRDefault="000A3BC1" w:rsidP="000A3BC1">
            <w:pPr>
              <w:pStyle w:val="ListeParagraf"/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01A67E0D" wp14:editId="6B3E5EDC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-67945</wp:posOffset>
                  </wp:positionV>
                  <wp:extent cx="3749040" cy="365760"/>
                  <wp:effectExtent l="0" t="0" r="3810" b="0"/>
                  <wp:wrapSquare wrapText="bothSides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71C1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D09D5" w:rsidRPr="001D09D5" w:rsidRDefault="001D09D5" w:rsidP="001D09D5">
      <w:pPr>
        <w:pStyle w:val="ListeParagraf"/>
        <w:autoSpaceDE w:val="0"/>
        <w:autoSpaceDN w:val="0"/>
        <w:adjustRightInd w:val="0"/>
        <w:spacing w:after="0" w:line="360" w:lineRule="auto"/>
        <w:jc w:val="right"/>
        <w:rPr>
          <w:rFonts w:ascii="Helvetica" w:hAnsi="Helvetica" w:cs="Helvetica"/>
          <w:sz w:val="24"/>
          <w:szCs w:val="24"/>
        </w:rPr>
      </w:pPr>
      <w:r w:rsidRPr="001D09D5">
        <w:rPr>
          <w:rFonts w:ascii="Helvetica" w:hAnsi="Helvetica" w:cs="Helvetica"/>
          <w:sz w:val="24"/>
          <w:szCs w:val="24"/>
        </w:rPr>
        <w:t>Başarılar Dilerim.</w:t>
      </w:r>
    </w:p>
    <w:sectPr w:rsidR="001D09D5" w:rsidRPr="001D09D5" w:rsidSect="00A10586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54" w:rsidRDefault="00983C54" w:rsidP="002E10B5">
      <w:pPr>
        <w:spacing w:after="0" w:line="240" w:lineRule="auto"/>
      </w:pPr>
      <w:r>
        <w:separator/>
      </w:r>
    </w:p>
  </w:endnote>
  <w:endnote w:type="continuationSeparator" w:id="0">
    <w:p w:rsidR="00983C54" w:rsidRDefault="00983C54" w:rsidP="002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54" w:rsidRDefault="00983C54" w:rsidP="002E10B5">
      <w:pPr>
        <w:spacing w:after="0" w:line="240" w:lineRule="auto"/>
      </w:pPr>
      <w:r>
        <w:separator/>
      </w:r>
    </w:p>
  </w:footnote>
  <w:footnote w:type="continuationSeparator" w:id="0">
    <w:p w:rsidR="00983C54" w:rsidRDefault="00983C54" w:rsidP="002E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B5" w:rsidRPr="001D09D5" w:rsidRDefault="002E10B5" w:rsidP="002E10B5">
    <w:pPr>
      <w:pStyle w:val="stbilgi"/>
      <w:rPr>
        <w:sz w:val="24"/>
        <w:szCs w:val="24"/>
      </w:rPr>
    </w:pPr>
    <w:r w:rsidRPr="001D09D5">
      <w:rPr>
        <w:sz w:val="24"/>
        <w:szCs w:val="24"/>
      </w:rPr>
      <w:t xml:space="preserve">2018-2019 EĞİTİM ÖĞRETİM YILI İHSAN SABANCI MESLEKİ VE TEKNİK LİSESİ </w:t>
    </w:r>
    <w:r w:rsidR="00334EEC">
      <w:rPr>
        <w:sz w:val="24"/>
        <w:szCs w:val="24"/>
      </w:rPr>
      <w:t>12.SINIF</w:t>
    </w:r>
    <w:r w:rsidRPr="001D09D5">
      <w:rPr>
        <w:sz w:val="24"/>
        <w:szCs w:val="24"/>
      </w:rPr>
      <w:t xml:space="preserve"> SEÇMELİ MATEMATİK DERSİ YAZILI SORULARIDIR</w:t>
    </w:r>
  </w:p>
  <w:p w:rsidR="002E10B5" w:rsidRPr="001D09D5" w:rsidRDefault="002E10B5" w:rsidP="002E10B5">
    <w:pPr>
      <w:pStyle w:val="stbilgi"/>
      <w:rPr>
        <w:sz w:val="24"/>
        <w:szCs w:val="24"/>
      </w:rPr>
    </w:pPr>
    <w:proofErr w:type="gramStart"/>
    <w:r w:rsidRPr="001D09D5">
      <w:rPr>
        <w:sz w:val="24"/>
        <w:szCs w:val="24"/>
      </w:rPr>
      <w:t>AD,SOYAD</w:t>
    </w:r>
    <w:proofErr w:type="gramEnd"/>
    <w:r w:rsidRPr="001D09D5">
      <w:rPr>
        <w:sz w:val="24"/>
        <w:szCs w:val="24"/>
      </w:rPr>
      <w:t>:</w:t>
    </w:r>
    <w:r w:rsidRPr="001D09D5">
      <w:rPr>
        <w:sz w:val="24"/>
        <w:szCs w:val="24"/>
      </w:rPr>
      <w:tab/>
      <w:t>NO:</w:t>
    </w:r>
    <w:r w:rsidRPr="001D09D5">
      <w:rPr>
        <w:sz w:val="24"/>
        <w:szCs w:val="24"/>
      </w:rPr>
      <w:tab/>
      <w:t>PUAN: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B0C"/>
    <w:multiLevelType w:val="hybridMultilevel"/>
    <w:tmpl w:val="9C52755A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3B20"/>
    <w:multiLevelType w:val="hybridMultilevel"/>
    <w:tmpl w:val="84C0273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3A8B"/>
    <w:multiLevelType w:val="hybridMultilevel"/>
    <w:tmpl w:val="E60A8D34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0414A"/>
    <w:multiLevelType w:val="hybridMultilevel"/>
    <w:tmpl w:val="052EF0AA"/>
    <w:lvl w:ilvl="0" w:tplc="941C8F0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B3DDB"/>
    <w:multiLevelType w:val="hybridMultilevel"/>
    <w:tmpl w:val="7414B4D2"/>
    <w:lvl w:ilvl="0" w:tplc="941C8F02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286AD0"/>
    <w:multiLevelType w:val="hybridMultilevel"/>
    <w:tmpl w:val="8000F6B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43630"/>
    <w:multiLevelType w:val="hybridMultilevel"/>
    <w:tmpl w:val="D49AD81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6C28"/>
    <w:multiLevelType w:val="hybridMultilevel"/>
    <w:tmpl w:val="31CCCA9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15AF7"/>
    <w:multiLevelType w:val="hybridMultilevel"/>
    <w:tmpl w:val="EE060406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B5"/>
    <w:rsid w:val="000A3BC1"/>
    <w:rsid w:val="001D09D5"/>
    <w:rsid w:val="002E10B5"/>
    <w:rsid w:val="00334EEC"/>
    <w:rsid w:val="0037074E"/>
    <w:rsid w:val="004A46FE"/>
    <w:rsid w:val="00590E2E"/>
    <w:rsid w:val="008F6A9D"/>
    <w:rsid w:val="00983C54"/>
    <w:rsid w:val="009D1BA2"/>
    <w:rsid w:val="00A10586"/>
    <w:rsid w:val="00AA2F5E"/>
    <w:rsid w:val="00BC0B67"/>
    <w:rsid w:val="00D53E6F"/>
    <w:rsid w:val="00E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E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E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image" Target="media/image7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tmp"/><Relationship Id="rId10" Type="http://schemas.openxmlformats.org/officeDocument/2006/relationships/image" Target="media/image3.tm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Cemal Altunkılıç</dc:creator>
  <cp:lastModifiedBy>Bülent Cemal Altunkılıç</cp:lastModifiedBy>
  <cp:revision>4</cp:revision>
  <cp:lastPrinted>2018-11-05T21:47:00Z</cp:lastPrinted>
  <dcterms:created xsi:type="dcterms:W3CDTF">2018-11-05T21:40:00Z</dcterms:created>
  <dcterms:modified xsi:type="dcterms:W3CDTF">2018-11-05T21:50:00Z</dcterms:modified>
</cp:coreProperties>
</file>